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F0E2" w14:textId="77777777" w:rsidR="00D51E32" w:rsidRPr="00AF0F47" w:rsidRDefault="001A1D49">
      <w:pPr>
        <w:rPr>
          <w:rFonts w:ascii="UD デジタル 教科書体 NK-R" w:eastAsia="UD デジタル 教科書体 NK-R"/>
          <w:sz w:val="28"/>
          <w:szCs w:val="28"/>
        </w:rPr>
      </w:pPr>
      <w:r w:rsidRPr="00AF0F47">
        <w:rPr>
          <w:rFonts w:ascii="UD デジタル 教科書体 NK-R" w:eastAsia="UD デジタル 教科書体 NK-R" w:hint="eastAsia"/>
          <w:sz w:val="28"/>
          <w:szCs w:val="28"/>
        </w:rPr>
        <w:t>奈人教</w:t>
      </w:r>
      <w:r w:rsidR="0049736C" w:rsidRPr="00AF0F47">
        <w:rPr>
          <w:rFonts w:ascii="UD デジタル 教科書体 NK-R" w:eastAsia="UD デジタル 教科書体 NK-R" w:hint="eastAsia"/>
          <w:sz w:val="28"/>
          <w:szCs w:val="28"/>
        </w:rPr>
        <w:t xml:space="preserve">　</w:t>
      </w:r>
      <w:r w:rsidRPr="00AF0F47">
        <w:rPr>
          <w:rFonts w:ascii="UD デジタル 教科書体 NK-R" w:eastAsia="UD デジタル 教科書体 NK-R" w:hint="eastAsia"/>
          <w:sz w:val="28"/>
          <w:szCs w:val="28"/>
        </w:rPr>
        <w:t>研究・推進委員会</w:t>
      </w:r>
    </w:p>
    <w:p w14:paraId="051703D1" w14:textId="3705C90B" w:rsidR="003D7330" w:rsidRPr="003D7330" w:rsidRDefault="00096B21" w:rsidP="003D7330">
      <w:pPr>
        <w:jc w:val="center"/>
        <w:rPr>
          <w:rFonts w:ascii="UD デジタル 教科書体 NK-R" w:eastAsia="UD デジタル 教科書体 NK-R"/>
        </w:rPr>
      </w:pPr>
      <w:r w:rsidRPr="003D7330">
        <w:rPr>
          <w:rFonts w:ascii="UD デジタル 教科書体 NK-R" w:eastAsia="UD デジタル 教科書体 NK-R" w:hint="eastAsia"/>
          <w:noProof/>
        </w:rPr>
        <mc:AlternateContent>
          <mc:Choice Requires="wps">
            <w:drawing>
              <wp:inline distT="0" distB="0" distL="0" distR="0" wp14:anchorId="2BC12A95" wp14:editId="2F324820">
                <wp:extent cx="5667375" cy="409575"/>
                <wp:effectExtent l="19050" t="9525" r="31115" b="27305"/>
                <wp:docPr id="213534605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67375" cy="409575"/>
                        </a:xfrm>
                        <a:prstGeom prst="rect">
                          <a:avLst/>
                        </a:prstGeom>
                      </wps:spPr>
                      <wps:txbx>
                        <w:txbxContent>
                          <w:p w14:paraId="5700EAF5" w14:textId="77777777" w:rsidR="00096B21" w:rsidRPr="00254140" w:rsidRDefault="00096B21" w:rsidP="00096B21">
                            <w:pPr>
                              <w:jc w:val="center"/>
                              <w:rPr>
                                <w:b/>
                                <w:bCs/>
                                <w:i/>
                                <w:iCs/>
                                <w:outline/>
                                <w:shadow/>
                                <w:color w:val="000000"/>
                                <w:kern w:val="0"/>
                                <w:sz w:val="60"/>
                                <w:szCs w:val="60"/>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254140">
                              <w:rPr>
                                <w:rFonts w:hint="eastAsia"/>
                                <w:b/>
                                <w:bCs/>
                                <w:i/>
                                <w:iCs/>
                                <w:outline/>
                                <w:shadow/>
                                <w:color w:val="000000"/>
                                <w:sz w:val="60"/>
                                <w:szCs w:val="60"/>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「障害児」教育部会拡大学習会</w:t>
                            </w:r>
                          </w:p>
                        </w:txbxContent>
                      </wps:txbx>
                      <wps:bodyPr wrap="square" numCol="1" fromWordArt="1">
                        <a:prstTxWarp prst="textPlain">
                          <a:avLst>
                            <a:gd name="adj" fmla="val 50000"/>
                          </a:avLst>
                        </a:prstTxWarp>
                        <a:spAutoFit/>
                      </wps:bodyPr>
                    </wps:wsp>
                  </a:graphicData>
                </a:graphic>
              </wp:inline>
            </w:drawing>
          </mc:Choice>
          <mc:Fallback>
            <w:pict>
              <v:shapetype w14:anchorId="2BC12A95" id="_x0000_t202" coordsize="21600,21600" o:spt="202" path="m,l,21600r21600,l21600,xe">
                <v:stroke joinstyle="miter"/>
                <v:path gradientshapeok="t" o:connecttype="rect"/>
              </v:shapetype>
              <v:shape id="WordArt 1" o:spid="_x0000_s1026" type="#_x0000_t202" style="width:446.2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" filled="f" stroked="f">
                <o:lock v:ext="edit" shapetype="t"/>
                <v:textbox style="mso-fit-shape-to-text:t">
                  <w:txbxContent>
                    <w:p w14:paraId="5700EAF5" w14:textId="77777777" w:rsidR="00096B21" w:rsidRPr="00254140" w:rsidRDefault="00096B21" w:rsidP="00096B21">
                      <w:pPr>
                        <w:jc w:val="center"/>
                        <w:rPr>
                          <w:b/>
                          <w:bCs/>
                          <w:i/>
                          <w:iCs/>
                          <w:outline/>
                          <w:shadow/>
                          <w:color w:val="000000"/>
                          <w:kern w:val="0"/>
                          <w:sz w:val="60"/>
                          <w:szCs w:val="60"/>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254140">
                        <w:rPr>
                          <w:rFonts w:hint="eastAsia"/>
                          <w:b/>
                          <w:bCs/>
                          <w:i/>
                          <w:iCs/>
                          <w:outline/>
                          <w:shadow/>
                          <w:color w:val="000000"/>
                          <w:sz w:val="60"/>
                          <w:szCs w:val="60"/>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「障害児」教育部会拡大学習会</w:t>
                      </w:r>
                    </w:p>
                  </w:txbxContent>
                </v:textbox>
                <w10:wrap anchorx="page" anchory="page"/>
                <w10:anchorlock/>
              </v:shape>
            </w:pict>
          </mc:Fallback>
        </mc:AlternateContent>
      </w:r>
    </w:p>
    <w:p w14:paraId="5EFA2A30" w14:textId="77777777" w:rsidR="003D7330" w:rsidRPr="00AF0F47" w:rsidRDefault="003D7330" w:rsidP="003D7330">
      <w:pPr>
        <w:jc w:val="center"/>
        <w:rPr>
          <w:rFonts w:ascii="UD デジタル 教科書体 NK-R" w:eastAsia="UD デジタル 教科書体 NK-R"/>
        </w:rPr>
      </w:pPr>
    </w:p>
    <w:p w14:paraId="3E31554B" w14:textId="77777777" w:rsidR="0088251E" w:rsidRDefault="00370855" w:rsidP="006C5A41">
      <w:pPr>
        <w:rPr>
          <w:rFonts w:ascii="UD デジタル 教科書体 NK-R" w:eastAsia="UD デジタル 教科書体 NK-R"/>
          <w:b/>
          <w:sz w:val="40"/>
          <w:szCs w:val="40"/>
        </w:rPr>
      </w:pPr>
      <w:r w:rsidRPr="00370855">
        <w:rPr>
          <w:rFonts w:ascii="UD デジタル 教科書体 NK-R" w:eastAsia="UD デジタル 教科書体 NK-R" w:hint="eastAsia"/>
          <w:b/>
          <w:sz w:val="40"/>
          <w:szCs w:val="40"/>
        </w:rPr>
        <w:t>「</w:t>
      </w:r>
      <w:r w:rsidR="006C5A41">
        <w:rPr>
          <w:rFonts w:ascii="UD デジタル 教科書体 NK-R" w:eastAsia="UD デジタル 教科書体 NK-R" w:hint="eastAsia"/>
          <w:b/>
          <w:sz w:val="40"/>
          <w:szCs w:val="40"/>
        </w:rPr>
        <w:t>インクルーシブ教育」について</w:t>
      </w:r>
      <w:r w:rsidRPr="00370855">
        <w:rPr>
          <w:rFonts w:ascii="UD デジタル 教科書体 NK-R" w:eastAsia="UD デジタル 教科書体 NK-R" w:hint="eastAsia"/>
          <w:b/>
          <w:sz w:val="40"/>
          <w:szCs w:val="40"/>
        </w:rPr>
        <w:t>（仮）</w:t>
      </w:r>
    </w:p>
    <w:p w14:paraId="05A200A1" w14:textId="77777777" w:rsidR="006C5A41" w:rsidRPr="006C5A41" w:rsidRDefault="006C5A41" w:rsidP="006C5A41">
      <w:pPr>
        <w:jc w:val="right"/>
        <w:rPr>
          <w:rFonts w:ascii="UD デジタル 教科書体 NK-R" w:eastAsia="UD デジタル 教科書体 NK-R"/>
          <w:b/>
          <w:sz w:val="40"/>
          <w:szCs w:val="40"/>
        </w:rPr>
      </w:pPr>
      <w:r>
        <w:rPr>
          <w:rFonts w:ascii="UD デジタル 教科書体 NK-R" w:eastAsia="UD デジタル 教科書体 NK-R" w:hint="eastAsia"/>
          <w:b/>
          <w:sz w:val="40"/>
          <w:szCs w:val="40"/>
        </w:rPr>
        <w:t>佛教大学　堀家由妃代さん</w:t>
      </w:r>
    </w:p>
    <w:p w14:paraId="56B21410" w14:textId="77777777" w:rsidR="00932827" w:rsidRDefault="00932827" w:rsidP="00932827">
      <w:pPr>
        <w:spacing w:line="240" w:lineRule="exact"/>
        <w:ind w:firstLineChars="200" w:firstLine="640"/>
        <w:rPr>
          <w:rFonts w:ascii="UD デジタル 教科書体 NK-R" w:eastAsia="UD デジタル 教科書体 NK-R"/>
          <w:b/>
          <w:sz w:val="32"/>
          <w:szCs w:val="32"/>
        </w:rPr>
      </w:pPr>
    </w:p>
    <w:p w14:paraId="32FEE6EC" w14:textId="52D529D1" w:rsidR="001A1D49" w:rsidRPr="00370855" w:rsidRDefault="00AF0F47" w:rsidP="00370855">
      <w:pPr>
        <w:ind w:firstLineChars="200" w:firstLine="640"/>
        <w:rPr>
          <w:rFonts w:ascii="UD デジタル 教科書体 NK-R" w:eastAsia="UD デジタル 教科書体 NK-R"/>
          <w:b/>
          <w:sz w:val="32"/>
          <w:szCs w:val="32"/>
        </w:rPr>
      </w:pPr>
      <w:r w:rsidRPr="00370855">
        <w:rPr>
          <w:rFonts w:ascii="UD デジタル 教科書体 NK-R" w:eastAsia="UD デジタル 教科書体 NK-R" w:hint="eastAsia"/>
          <w:b/>
          <w:sz w:val="32"/>
          <w:szCs w:val="32"/>
        </w:rPr>
        <w:t>日</w:t>
      </w:r>
      <w:r w:rsidR="00826830" w:rsidRPr="00370855">
        <w:rPr>
          <w:rFonts w:ascii="UD デジタル 教科書体 NK-R" w:eastAsia="UD デジタル 教科書体 NK-R" w:hint="eastAsia"/>
          <w:b/>
          <w:sz w:val="32"/>
          <w:szCs w:val="32"/>
        </w:rPr>
        <w:t>時</w:t>
      </w:r>
      <w:r w:rsidRPr="00370855">
        <w:rPr>
          <w:rFonts w:ascii="UD デジタル 教科書体 NK-R" w:eastAsia="UD デジタル 教科書体 NK-R" w:hint="eastAsia"/>
          <w:b/>
          <w:sz w:val="32"/>
          <w:szCs w:val="32"/>
        </w:rPr>
        <w:t xml:space="preserve">　　</w:t>
      </w:r>
      <w:r w:rsidR="003D7330">
        <w:rPr>
          <w:rFonts w:ascii="UD デジタル 教科書体 NK-R" w:eastAsia="UD デジタル 教科書体 NK-R" w:hint="eastAsia"/>
          <w:b/>
          <w:sz w:val="32"/>
          <w:szCs w:val="32"/>
        </w:rPr>
        <w:t xml:space="preserve">　　</w:t>
      </w:r>
      <w:r w:rsidRPr="00370855">
        <w:rPr>
          <w:rFonts w:ascii="UD デジタル 教科書体 NK-R" w:eastAsia="UD デジタル 教科書体 NK-R" w:hint="eastAsia"/>
          <w:b/>
          <w:sz w:val="32"/>
          <w:szCs w:val="32"/>
        </w:rPr>
        <w:t>２０２</w:t>
      </w:r>
      <w:r w:rsidR="006C5A41">
        <w:rPr>
          <w:rFonts w:ascii="UD デジタル 教科書体 NK-R" w:eastAsia="UD デジタル 教科書体 NK-R" w:hint="eastAsia"/>
          <w:b/>
          <w:sz w:val="32"/>
          <w:szCs w:val="32"/>
        </w:rPr>
        <w:t>６</w:t>
      </w:r>
      <w:r w:rsidR="003D7330">
        <w:rPr>
          <w:rFonts w:ascii="UD デジタル 教科書体 NK-R" w:eastAsia="UD デジタル 教科書体 NK-R" w:hint="eastAsia"/>
          <w:b/>
          <w:sz w:val="32"/>
          <w:szCs w:val="32"/>
        </w:rPr>
        <w:t>年</w:t>
      </w:r>
      <w:r w:rsidR="00C771EA">
        <w:rPr>
          <w:rFonts w:ascii="UD デジタル 教科書体 NK-R" w:eastAsia="UD デジタル 教科書体 NK-R" w:hint="eastAsia"/>
          <w:b/>
          <w:sz w:val="32"/>
          <w:szCs w:val="32"/>
        </w:rPr>
        <w:t>８</w:t>
      </w:r>
      <w:r w:rsidR="001A1D49" w:rsidRPr="00370855">
        <w:rPr>
          <w:rFonts w:ascii="UD デジタル 教科書体 NK-R" w:eastAsia="UD デジタル 教科書体 NK-R" w:hint="eastAsia"/>
          <w:b/>
          <w:sz w:val="32"/>
          <w:szCs w:val="32"/>
        </w:rPr>
        <w:t>月</w:t>
      </w:r>
      <w:r w:rsidR="006C5A41">
        <w:rPr>
          <w:rFonts w:ascii="UD デジタル 教科書体 NK-R" w:eastAsia="UD デジタル 教科書体 NK-R" w:hint="eastAsia"/>
          <w:b/>
          <w:sz w:val="32"/>
          <w:szCs w:val="32"/>
        </w:rPr>
        <w:t>２８</w:t>
      </w:r>
      <w:r w:rsidR="00F72E32" w:rsidRPr="00370855">
        <w:rPr>
          <w:rFonts w:ascii="UD デジタル 教科書体 NK-R" w:eastAsia="UD デジタル 教科書体 NK-R" w:hint="eastAsia"/>
          <w:b/>
          <w:sz w:val="32"/>
          <w:szCs w:val="32"/>
        </w:rPr>
        <w:t>日</w:t>
      </w:r>
      <w:r w:rsidR="001A1D49" w:rsidRPr="00370855">
        <w:rPr>
          <w:rFonts w:ascii="UD デジタル 教科書体 NK-R" w:eastAsia="UD デジタル 教科書体 NK-R" w:hint="eastAsia"/>
          <w:b/>
          <w:sz w:val="32"/>
          <w:szCs w:val="32"/>
        </w:rPr>
        <w:t>（</w:t>
      </w:r>
      <w:r w:rsidR="00E27795">
        <w:rPr>
          <w:rFonts w:ascii="UD デジタル 教科書体 NK-R" w:eastAsia="UD デジタル 教科書体 NK-R" w:hint="eastAsia"/>
          <w:b/>
          <w:sz w:val="32"/>
          <w:szCs w:val="32"/>
        </w:rPr>
        <w:t>金</w:t>
      </w:r>
      <w:r w:rsidR="001A1D49" w:rsidRPr="00370855">
        <w:rPr>
          <w:rFonts w:ascii="UD デジタル 教科書体 NK-R" w:eastAsia="UD デジタル 教科書体 NK-R" w:hint="eastAsia"/>
          <w:b/>
          <w:sz w:val="32"/>
          <w:szCs w:val="32"/>
        </w:rPr>
        <w:t>）</w:t>
      </w:r>
      <w:r w:rsidR="00826830" w:rsidRPr="00370855">
        <w:rPr>
          <w:rFonts w:ascii="UD デジタル 教科書体 NK-R" w:eastAsia="UD デジタル 教科書体 NK-R" w:hint="eastAsia"/>
          <w:b/>
          <w:sz w:val="32"/>
          <w:szCs w:val="32"/>
        </w:rPr>
        <w:t xml:space="preserve">　　</w:t>
      </w:r>
      <w:r w:rsidR="00E27795">
        <w:rPr>
          <w:rFonts w:ascii="UD デジタル 教科書体 NK-R" w:eastAsia="UD デジタル 教科書体 NK-R" w:hint="eastAsia"/>
          <w:b/>
          <w:sz w:val="32"/>
          <w:szCs w:val="32"/>
        </w:rPr>
        <w:t>1４</w:t>
      </w:r>
      <w:r w:rsidR="00826830" w:rsidRPr="00370855">
        <w:rPr>
          <w:rFonts w:ascii="UD デジタル 教科書体 NK-R" w:eastAsia="UD デジタル 教科書体 NK-R" w:hint="eastAsia"/>
          <w:b/>
          <w:sz w:val="32"/>
          <w:szCs w:val="32"/>
        </w:rPr>
        <w:t>：00</w:t>
      </w:r>
      <w:r w:rsidR="00370855">
        <w:rPr>
          <w:rFonts w:ascii="UD デジタル 教科書体 NK-R" w:eastAsia="UD デジタル 教科書体 NK-R" w:hint="eastAsia"/>
          <w:b/>
          <w:sz w:val="32"/>
          <w:szCs w:val="32"/>
        </w:rPr>
        <w:t>～</w:t>
      </w:r>
    </w:p>
    <w:p w14:paraId="77EDBBAE" w14:textId="77777777" w:rsidR="008910BA" w:rsidRPr="008910BA" w:rsidRDefault="001A1D49" w:rsidP="008910BA">
      <w:pPr>
        <w:pStyle w:val="a8"/>
        <w:suppressAutoHyphens/>
        <w:wordWrap w:val="0"/>
        <w:autoSpaceDE w:val="0"/>
        <w:autoSpaceDN w:val="0"/>
        <w:ind w:leftChars="0" w:left="0" w:firstLineChars="200" w:firstLine="640"/>
        <w:jc w:val="left"/>
        <w:textAlignment w:val="baseline"/>
        <w:rPr>
          <w:rFonts w:ascii="UD デジタル 教科書体 NK-B" w:eastAsia="UD デジタル 教科書体 NK-B" w:hAnsi="ＭＳ 明朝" w:cs="ＭＳ 明朝"/>
          <w:sz w:val="32"/>
          <w:szCs w:val="32"/>
        </w:rPr>
      </w:pPr>
      <w:r w:rsidRPr="00AF0F47">
        <w:rPr>
          <w:rFonts w:ascii="UD デジタル 教科書体 NK-R" w:eastAsia="UD デジタル 教科書体 NK-R" w:hint="eastAsia"/>
          <w:b/>
          <w:sz w:val="32"/>
          <w:szCs w:val="32"/>
        </w:rPr>
        <w:t xml:space="preserve">場所　</w:t>
      </w:r>
      <w:r w:rsidR="00826830">
        <w:rPr>
          <w:rFonts w:ascii="UD デジタル 教科書体 NK-R" w:eastAsia="UD デジタル 教科書体 NK-R" w:hint="eastAsia"/>
          <w:b/>
          <w:sz w:val="32"/>
          <w:szCs w:val="32"/>
        </w:rPr>
        <w:t xml:space="preserve">　　</w:t>
      </w:r>
      <w:r w:rsidR="003D7330">
        <w:rPr>
          <w:rFonts w:ascii="UD デジタル 教科書体 NK-R" w:eastAsia="UD デジタル 教科書体 NK-R" w:hint="eastAsia"/>
          <w:b/>
          <w:sz w:val="32"/>
          <w:szCs w:val="32"/>
        </w:rPr>
        <w:t xml:space="preserve">　</w:t>
      </w:r>
      <w:r w:rsidR="00E27795">
        <w:rPr>
          <w:rFonts w:ascii="UD デジタル 教科書体 NK-B" w:eastAsia="UD デジタル 教科書体 NK-B" w:hAnsi="ＭＳ 明朝" w:cs="ＭＳ 明朝" w:hint="eastAsia"/>
          <w:sz w:val="32"/>
          <w:szCs w:val="32"/>
        </w:rPr>
        <w:t>桜井市立三輪小学校　コミュニティルーム</w:t>
      </w:r>
      <w:r w:rsidR="008910BA" w:rsidRPr="008910BA">
        <w:rPr>
          <w:rFonts w:ascii="UD デジタル 教科書体 NK-B" w:eastAsia="UD デジタル 教科書体 NK-B" w:hAnsi="ＭＳ 明朝" w:cs="ＭＳ 明朝" w:hint="eastAsia"/>
          <w:sz w:val="32"/>
          <w:szCs w:val="32"/>
        </w:rPr>
        <w:t xml:space="preserve">　</w:t>
      </w:r>
    </w:p>
    <w:p w14:paraId="7645FB24" w14:textId="77777777" w:rsidR="008910BA" w:rsidRPr="008910BA" w:rsidRDefault="00E27795" w:rsidP="008910BA">
      <w:pPr>
        <w:pStyle w:val="a8"/>
        <w:suppressAutoHyphens/>
        <w:wordWrap w:val="0"/>
        <w:autoSpaceDE w:val="0"/>
        <w:autoSpaceDN w:val="0"/>
        <w:ind w:leftChars="0" w:left="0" w:firstLineChars="600" w:firstLine="1920"/>
        <w:jc w:val="left"/>
        <w:textAlignment w:val="baseline"/>
        <w:rPr>
          <w:rFonts w:ascii="UD デジタル 教科書体 NK-B" w:eastAsia="UD デジタル 教科書体 NK-B" w:hAnsi="ＭＳ 明朝" w:cs="ＭＳ 明朝"/>
          <w:sz w:val="32"/>
          <w:szCs w:val="32"/>
        </w:rPr>
      </w:pPr>
      <w:r>
        <w:rPr>
          <w:rFonts w:ascii="UD デジタル 教科書体 NK-B" w:eastAsia="UD デジタル 教科書体 NK-B" w:hAnsi="ＭＳ 明朝" w:cs="ＭＳ 明朝" w:hint="eastAsia"/>
          <w:sz w:val="32"/>
          <w:szCs w:val="32"/>
        </w:rPr>
        <w:t>桜井市三輪３２４</w:t>
      </w:r>
    </w:p>
    <w:p w14:paraId="75C09ADF" w14:textId="79276C5B" w:rsidR="001A1D49" w:rsidRPr="00AF0F47" w:rsidRDefault="00C8430E" w:rsidP="00BE3EE2">
      <w:pPr>
        <w:ind w:firstLineChars="275" w:firstLine="660"/>
        <w:rPr>
          <w:rFonts w:ascii="UD デジタル 教科書体 NK-R" w:eastAsia="UD デジタル 教科書体 NK-R"/>
          <w:sz w:val="24"/>
          <w:szCs w:val="24"/>
        </w:rPr>
      </w:pPr>
      <w:r w:rsidRPr="00AF0F47">
        <w:rPr>
          <w:rFonts w:ascii="UD デジタル 教科書体 NK-R" w:eastAsia="UD デジタル 教科書体 NK-R" w:hint="eastAsia"/>
          <w:sz w:val="24"/>
          <w:szCs w:val="24"/>
        </w:rPr>
        <w:t xml:space="preserve">日程　</w:t>
      </w:r>
      <w:r w:rsidR="00BE3EE2">
        <w:rPr>
          <w:rFonts w:ascii="UD デジタル 教科書体 NK-R" w:eastAsia="UD デジタル 教科書体 NK-R" w:hint="eastAsia"/>
          <w:sz w:val="24"/>
          <w:szCs w:val="24"/>
        </w:rPr>
        <w:t xml:space="preserve">     </w:t>
      </w:r>
      <w:r w:rsidR="0027782A" w:rsidRPr="00AF0F47">
        <w:rPr>
          <w:rFonts w:ascii="UD デジタル 教科書体 NK-R" w:eastAsia="UD デジタル 教科書体 NK-R" w:hint="eastAsia"/>
          <w:sz w:val="24"/>
          <w:szCs w:val="24"/>
        </w:rPr>
        <w:t>１</w:t>
      </w:r>
      <w:r w:rsidR="00E27795">
        <w:rPr>
          <w:rFonts w:ascii="UD デジタル 教科書体 NK-R" w:eastAsia="UD デジタル 教科書体 NK-R" w:hint="eastAsia"/>
          <w:sz w:val="24"/>
          <w:szCs w:val="24"/>
        </w:rPr>
        <w:t>３</w:t>
      </w:r>
      <w:r w:rsidR="00A073C2" w:rsidRPr="00AF0F47">
        <w:rPr>
          <w:rFonts w:ascii="UD デジタル 教科書体 NK-R" w:eastAsia="UD デジタル 教科書体 NK-R" w:hint="eastAsia"/>
          <w:sz w:val="24"/>
          <w:szCs w:val="24"/>
        </w:rPr>
        <w:t>：</w:t>
      </w:r>
      <w:r w:rsidR="00AF0F47">
        <w:rPr>
          <w:rFonts w:ascii="UD デジタル 教科書体 NK-R" w:eastAsia="UD デジタル 教科書体 NK-R" w:hint="eastAsia"/>
          <w:sz w:val="24"/>
          <w:szCs w:val="24"/>
        </w:rPr>
        <w:t>４</w:t>
      </w:r>
      <w:r w:rsidR="00830307" w:rsidRPr="00AF0F47">
        <w:rPr>
          <w:rFonts w:ascii="UD デジタル 教科書体 NK-R" w:eastAsia="UD デジタル 教科書体 NK-R" w:hint="eastAsia"/>
          <w:sz w:val="24"/>
          <w:szCs w:val="24"/>
        </w:rPr>
        <w:t>５</w:t>
      </w:r>
      <w:r w:rsidR="00A073C2" w:rsidRPr="00AF0F47">
        <w:rPr>
          <w:rFonts w:ascii="UD デジタル 教科書体 NK-R" w:eastAsia="UD デジタル 教科書体 NK-R" w:hint="eastAsia"/>
          <w:sz w:val="24"/>
          <w:szCs w:val="24"/>
        </w:rPr>
        <w:t xml:space="preserve">～　　</w:t>
      </w:r>
      <w:r w:rsidRPr="00AF0F47">
        <w:rPr>
          <w:rFonts w:ascii="UD デジタル 教科書体 NK-R" w:eastAsia="UD デジタル 教科書体 NK-R" w:hint="eastAsia"/>
          <w:sz w:val="24"/>
          <w:szCs w:val="24"/>
        </w:rPr>
        <w:t>受付</w:t>
      </w:r>
    </w:p>
    <w:p w14:paraId="79025485" w14:textId="395A1D3B" w:rsidR="00C8430E" w:rsidRPr="00AF0F47" w:rsidRDefault="0027782A" w:rsidP="00BE3EE2">
      <w:pPr>
        <w:ind w:firstLineChars="767" w:firstLine="1841"/>
        <w:rPr>
          <w:rFonts w:ascii="UD デジタル 教科書体 NK-R" w:eastAsia="UD デジタル 教科書体 NK-R"/>
          <w:sz w:val="24"/>
          <w:szCs w:val="24"/>
        </w:rPr>
      </w:pPr>
      <w:r w:rsidRPr="00AF0F47">
        <w:rPr>
          <w:rFonts w:ascii="UD デジタル 教科書体 NK-R" w:eastAsia="UD デジタル 教科書体 NK-R" w:hint="eastAsia"/>
          <w:sz w:val="24"/>
          <w:szCs w:val="24"/>
        </w:rPr>
        <w:t>１</w:t>
      </w:r>
      <w:r w:rsidR="00E27795">
        <w:rPr>
          <w:rFonts w:ascii="UD デジタル 教科書体 NK-R" w:eastAsia="UD デジタル 教科書体 NK-R" w:hint="eastAsia"/>
          <w:sz w:val="24"/>
          <w:szCs w:val="24"/>
        </w:rPr>
        <w:t>４</w:t>
      </w:r>
      <w:r w:rsidR="00A073C2" w:rsidRPr="00AF0F47">
        <w:rPr>
          <w:rFonts w:ascii="UD デジタル 教科書体 NK-R" w:eastAsia="UD デジタル 教科書体 NK-R" w:hint="eastAsia"/>
          <w:sz w:val="24"/>
          <w:szCs w:val="24"/>
        </w:rPr>
        <w:t>：</w:t>
      </w:r>
      <w:r w:rsidR="00AF0F47">
        <w:rPr>
          <w:rFonts w:ascii="UD デジタル 教科書体 NK-R" w:eastAsia="UD デジタル 教科書体 NK-R" w:hint="eastAsia"/>
          <w:sz w:val="24"/>
          <w:szCs w:val="24"/>
        </w:rPr>
        <w:t>０</w:t>
      </w:r>
      <w:r w:rsidR="00A073C2" w:rsidRPr="00AF0F47">
        <w:rPr>
          <w:rFonts w:ascii="UD デジタル 教科書体 NK-R" w:eastAsia="UD デジタル 教科書体 NK-R" w:hint="eastAsia"/>
          <w:sz w:val="24"/>
          <w:szCs w:val="24"/>
        </w:rPr>
        <w:t xml:space="preserve">０～　　</w:t>
      </w:r>
      <w:r w:rsidR="00C8430E" w:rsidRPr="00AF0F47">
        <w:rPr>
          <w:rFonts w:ascii="UD デジタル 教科書体 NK-R" w:eastAsia="UD デジタル 教科書体 NK-R" w:hint="eastAsia"/>
          <w:sz w:val="24"/>
          <w:szCs w:val="24"/>
        </w:rPr>
        <w:t>部会長あいさつ</w:t>
      </w:r>
    </w:p>
    <w:p w14:paraId="7C589A00" w14:textId="77777777" w:rsidR="00BE3EE2" w:rsidRDefault="0027782A" w:rsidP="00BE3EE2">
      <w:pPr>
        <w:tabs>
          <w:tab w:val="left" w:pos="142"/>
        </w:tabs>
        <w:ind w:firstLineChars="767" w:firstLine="1841"/>
        <w:rPr>
          <w:rFonts w:ascii="UD デジタル 教科書体 NK-R" w:eastAsia="UD デジタル 教科書体 NK-R"/>
          <w:sz w:val="24"/>
          <w:szCs w:val="24"/>
        </w:rPr>
      </w:pPr>
      <w:r w:rsidRPr="00AF0F47">
        <w:rPr>
          <w:rFonts w:ascii="UD デジタル 教科書体 NK-R" w:eastAsia="UD デジタル 教科書体 NK-R" w:hint="eastAsia"/>
          <w:sz w:val="24"/>
          <w:szCs w:val="24"/>
        </w:rPr>
        <w:t>１</w:t>
      </w:r>
      <w:r w:rsidR="00E27795">
        <w:rPr>
          <w:rFonts w:ascii="UD デジタル 教科書体 NK-R" w:eastAsia="UD デジタル 教科書体 NK-R" w:hint="eastAsia"/>
          <w:sz w:val="24"/>
          <w:szCs w:val="24"/>
        </w:rPr>
        <w:t>４</w:t>
      </w:r>
      <w:r w:rsidR="00A073C2" w:rsidRPr="00AF0F47">
        <w:rPr>
          <w:rFonts w:ascii="UD デジタル 教科書体 NK-R" w:eastAsia="UD デジタル 教科書体 NK-R" w:hint="eastAsia"/>
          <w:sz w:val="24"/>
          <w:szCs w:val="24"/>
        </w:rPr>
        <w:t>：</w:t>
      </w:r>
      <w:r w:rsidR="00AF0F47">
        <w:rPr>
          <w:rFonts w:ascii="UD デジタル 教科書体 NK-R" w:eastAsia="UD デジタル 教科書体 NK-R" w:hint="eastAsia"/>
          <w:sz w:val="24"/>
          <w:szCs w:val="24"/>
        </w:rPr>
        <w:t>０</w:t>
      </w:r>
      <w:r w:rsidR="00EE0116" w:rsidRPr="00AF0F47">
        <w:rPr>
          <w:rFonts w:ascii="UD デジタル 教科書体 NK-R" w:eastAsia="UD デジタル 教科書体 NK-R" w:hint="eastAsia"/>
          <w:sz w:val="24"/>
          <w:szCs w:val="24"/>
        </w:rPr>
        <w:t>５</w:t>
      </w:r>
      <w:r w:rsidR="00A073C2" w:rsidRPr="00AF0F47">
        <w:rPr>
          <w:rFonts w:ascii="UD デジタル 教科書体 NK-R" w:eastAsia="UD デジタル 教科書体 NK-R" w:hint="eastAsia"/>
          <w:sz w:val="24"/>
          <w:szCs w:val="24"/>
        </w:rPr>
        <w:t xml:space="preserve">～　　</w:t>
      </w:r>
      <w:r w:rsidR="00AF0F47">
        <w:rPr>
          <w:rFonts w:ascii="UD デジタル 教科書体 NK-R" w:eastAsia="UD デジタル 教科書体 NK-R" w:hint="eastAsia"/>
          <w:sz w:val="24"/>
          <w:szCs w:val="24"/>
        </w:rPr>
        <w:t xml:space="preserve">講演　　</w:t>
      </w:r>
      <w:r w:rsidR="006C5A41">
        <w:rPr>
          <w:rFonts w:ascii="UD デジタル 教科書体 NK-R" w:eastAsia="UD デジタル 教科書体 NK-R" w:hint="eastAsia"/>
          <w:sz w:val="24"/>
          <w:szCs w:val="24"/>
        </w:rPr>
        <w:t>質疑応答</w:t>
      </w:r>
    </w:p>
    <w:p w14:paraId="3EA53CB0" w14:textId="12525A23" w:rsidR="009B7637" w:rsidRPr="00AF0F47" w:rsidRDefault="006C5A41" w:rsidP="00BE3EE2">
      <w:pPr>
        <w:tabs>
          <w:tab w:val="left" w:pos="142"/>
        </w:tabs>
        <w:ind w:firstLineChars="767" w:firstLine="1841"/>
        <w:rPr>
          <w:rFonts w:ascii="UD デジタル 教科書体 NK-R" w:eastAsia="UD デジタル 教科書体 NK-R"/>
          <w:sz w:val="24"/>
          <w:szCs w:val="24"/>
        </w:rPr>
      </w:pPr>
      <w:r>
        <w:rPr>
          <w:rFonts w:ascii="UD デジタル 教科書体 NK-R" w:eastAsia="UD デジタル 教科書体 NK-R" w:hint="eastAsia"/>
          <w:sz w:val="24"/>
          <w:szCs w:val="24"/>
        </w:rPr>
        <w:t>１６：１５</w:t>
      </w:r>
      <w:r w:rsidR="009B7637">
        <w:rPr>
          <w:rFonts w:ascii="UD デジタル 教科書体 NK-R" w:eastAsia="UD デジタル 教科書体 NK-R" w:hint="eastAsia"/>
          <w:sz w:val="24"/>
          <w:szCs w:val="24"/>
        </w:rPr>
        <w:t xml:space="preserve">　　　終了予定</w:t>
      </w:r>
    </w:p>
    <w:p w14:paraId="6415F7EA" w14:textId="77777777" w:rsidR="00916F0C" w:rsidRDefault="000E431C" w:rsidP="00916F0C">
      <w:pPr>
        <w:rPr>
          <w:rFonts w:ascii="UD デジタル 教科書体 NK-R" w:eastAsia="UD デジタル 教科書体 NK-R"/>
        </w:rPr>
      </w:pPr>
      <w:r w:rsidRPr="00AF0F47">
        <w:rPr>
          <w:rFonts w:ascii="UD デジタル 教科書体 NK-R" w:eastAsia="UD デジタル 教科書体 NK-R" w:hint="eastAsia"/>
        </w:rPr>
        <w:t xml:space="preserve">　　※</w:t>
      </w:r>
      <w:r w:rsidR="00AF0F47">
        <w:rPr>
          <w:rFonts w:ascii="UD デジタル 教科書体 NK-R" w:eastAsia="UD デジタル 教科書体 NK-R" w:hint="eastAsia"/>
        </w:rPr>
        <w:t>１３：０</w:t>
      </w:r>
      <w:r w:rsidR="007D1D0F" w:rsidRPr="00AF0F47">
        <w:rPr>
          <w:rFonts w:ascii="UD デジタル 教科書体 NK-R" w:eastAsia="UD デジタル 教科書体 NK-R" w:hint="eastAsia"/>
        </w:rPr>
        <w:t>０の時点で県内のいずれかの地域に警報が発令されている場合は中止となります。</w:t>
      </w:r>
    </w:p>
    <w:p w14:paraId="39D4ACE4" w14:textId="77777777" w:rsidR="00A35197" w:rsidRDefault="00A35197" w:rsidP="00916F0C">
      <w:pPr>
        <w:rPr>
          <w:rFonts w:ascii="UD デジタル 教科書体 NK-R" w:eastAsia="UD デジタル 教科書体 NK-R"/>
          <w:b/>
        </w:rPr>
      </w:pPr>
      <w:r>
        <w:rPr>
          <w:rFonts w:ascii="UD デジタル 教科書体 NK-R" w:eastAsia="UD デジタル 教科書体 NK-R" w:hint="eastAsia"/>
        </w:rPr>
        <w:t xml:space="preserve">　　</w:t>
      </w:r>
      <w:r w:rsidRPr="00A35197">
        <w:rPr>
          <w:rFonts w:ascii="UD デジタル 教科書体 NK-R" w:eastAsia="UD デジタル 教科書体 NK-R" w:hint="eastAsia"/>
          <w:b/>
        </w:rPr>
        <w:t>※駐車場は三輪小学校近くの天理大教会</w:t>
      </w:r>
      <w:r>
        <w:rPr>
          <w:rFonts w:ascii="UD デジタル 教科書体 NK-R" w:eastAsia="UD デジタル 教科書体 NK-R" w:hint="eastAsia"/>
          <w:b/>
        </w:rPr>
        <w:t>駐車場</w:t>
      </w:r>
      <w:r w:rsidRPr="00A35197">
        <w:rPr>
          <w:rFonts w:ascii="UD デジタル 教科書体 NK-R" w:eastAsia="UD デジタル 教科書体 NK-R" w:hint="eastAsia"/>
          <w:b/>
        </w:rPr>
        <w:t>に東向きに駐車してください。</w:t>
      </w:r>
    </w:p>
    <w:p w14:paraId="4C3EDB96" w14:textId="77777777" w:rsidR="00BE3EE2" w:rsidRPr="00A35197" w:rsidRDefault="00BE3EE2" w:rsidP="00916F0C">
      <w:pPr>
        <w:rPr>
          <w:rFonts w:ascii="UD デジタル 教科書体 NK-R" w:eastAsia="UD デジタル 教科書体 NK-R"/>
          <w:b/>
        </w:rPr>
      </w:pPr>
    </w:p>
    <w:p w14:paraId="2EF97B59" w14:textId="7B8FE25F" w:rsidR="00C8430E" w:rsidRPr="00AF0F47" w:rsidRDefault="00096B21">
      <w:pPr>
        <w:rPr>
          <w:rFonts w:ascii="UD デジタル 教科書体 NK-R" w:eastAsia="UD デジタル 教科書体 NK-R"/>
        </w:rPr>
      </w:pPr>
      <w:r w:rsidRPr="00AF0F47">
        <w:rPr>
          <w:rFonts w:ascii="UD デジタル 教科書体 NK-R" w:eastAsia="UD デジタル 教科書体 NK-R" w:hint="eastAsia"/>
          <w:noProof/>
        </w:rPr>
        <mc:AlternateContent>
          <mc:Choice Requires="wps">
            <w:drawing>
              <wp:anchor distT="0" distB="0" distL="114300" distR="114300" simplePos="0" relativeHeight="251657728" behindDoc="0" locked="0" layoutInCell="1" allowOverlap="1" wp14:anchorId="2C8B4E2D" wp14:editId="319350CF">
                <wp:simplePos x="0" y="0"/>
                <wp:positionH relativeFrom="column">
                  <wp:posOffset>-100330</wp:posOffset>
                </wp:positionH>
                <wp:positionV relativeFrom="paragraph">
                  <wp:posOffset>96520</wp:posOffset>
                </wp:positionV>
                <wp:extent cx="5905500" cy="0"/>
                <wp:effectExtent l="10160" t="13970" r="8890" b="5080"/>
                <wp:wrapNone/>
                <wp:docPr id="109628877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2EB0A6" id="_x0000_t32" coordsize="21600,21600" o:spt="32" o:oned="t" path="m,l21600,21600e" filled="f">
                <v:path arrowok="t" fillok="f" o:connecttype="none"/>
                <o:lock v:ext="edit" shapetype="t"/>
              </v:shapetype>
              <v:shape id="AutoShape 2" o:spid="_x0000_s1026" type="#_x0000_t32" style="position:absolute;margin-left:-7.9pt;margin-top:7.6pt;width:46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"/>
            </w:pict>
          </mc:Fallback>
        </mc:AlternateContent>
      </w:r>
    </w:p>
    <w:p w14:paraId="33FDDAFA" w14:textId="77777777" w:rsidR="00C8430E" w:rsidRPr="00AF0F47" w:rsidRDefault="000C6EE3" w:rsidP="00BE3EE2">
      <w:pPr>
        <w:spacing w:line="500" w:lineRule="exact"/>
        <w:rPr>
          <w:rFonts w:ascii="UD デジタル 教科書体 NK-R" w:eastAsia="UD デジタル 教科書体 NK-R"/>
          <w:b/>
          <w:sz w:val="24"/>
          <w:szCs w:val="24"/>
        </w:rPr>
      </w:pPr>
      <w:r w:rsidRPr="00AF0F47">
        <w:rPr>
          <w:rFonts w:ascii="UD デジタル 教科書体 NK-R" w:eastAsia="UD デジタル 教科書体 NK-R" w:hint="eastAsia"/>
          <w:b/>
          <w:sz w:val="24"/>
          <w:szCs w:val="24"/>
        </w:rPr>
        <w:t>＜</w:t>
      </w:r>
      <w:r w:rsidR="00C8430E" w:rsidRPr="00AF0F47">
        <w:rPr>
          <w:rFonts w:ascii="UD デジタル 教科書体 NK-R" w:eastAsia="UD デジタル 教科書体 NK-R" w:hint="eastAsia"/>
          <w:b/>
          <w:sz w:val="24"/>
          <w:szCs w:val="24"/>
        </w:rPr>
        <w:t>参加申し込み</w:t>
      </w:r>
      <w:r w:rsidRPr="00AF0F47">
        <w:rPr>
          <w:rFonts w:ascii="UD デジタル 教科書体 NK-R" w:eastAsia="UD デジタル 教科書体 NK-R" w:hint="eastAsia"/>
          <w:b/>
          <w:sz w:val="24"/>
          <w:szCs w:val="24"/>
        </w:rPr>
        <w:t>＞</w:t>
      </w:r>
    </w:p>
    <w:p w14:paraId="2CC673E6" w14:textId="00343C36" w:rsidR="00C8430E" w:rsidRDefault="00932827" w:rsidP="00BE3EE2">
      <w:pPr>
        <w:spacing w:line="500" w:lineRule="exact"/>
        <w:rPr>
          <w:rFonts w:ascii="UD デジタル 教科書体 NK-R" w:eastAsia="UD デジタル 教科書体 NK-R"/>
          <w:sz w:val="24"/>
          <w:szCs w:val="24"/>
        </w:rPr>
      </w:pPr>
      <w:r>
        <w:rPr>
          <w:rFonts w:ascii="UD デジタル 教科書体 NK-R" w:eastAsia="UD デジタル 教科書体 NK-R" w:hint="eastAsia"/>
          <w:sz w:val="24"/>
          <w:szCs w:val="24"/>
          <w:u w:val="single"/>
        </w:rPr>
        <w:t>7</w:t>
      </w:r>
      <w:r w:rsidR="00C8430E" w:rsidRPr="007D5CF6">
        <w:rPr>
          <w:rFonts w:ascii="UD デジタル 教科書体 NK-R" w:eastAsia="UD デジタル 教科書体 NK-R" w:hint="eastAsia"/>
          <w:sz w:val="24"/>
          <w:szCs w:val="24"/>
          <w:u w:val="single"/>
        </w:rPr>
        <w:t>月</w:t>
      </w:r>
      <w:r>
        <w:rPr>
          <w:rFonts w:ascii="UD デジタル 教科書体 NK-R" w:eastAsia="UD デジタル 教科書体 NK-R" w:hint="eastAsia"/>
          <w:sz w:val="24"/>
          <w:szCs w:val="24"/>
          <w:u w:val="single"/>
        </w:rPr>
        <w:t>17</w:t>
      </w:r>
      <w:r w:rsidR="00C8430E" w:rsidRPr="007D5CF6">
        <w:rPr>
          <w:rFonts w:ascii="UD デジタル 教科書体 NK-R" w:eastAsia="UD デジタル 教科書体 NK-R" w:hint="eastAsia"/>
          <w:sz w:val="24"/>
          <w:szCs w:val="24"/>
          <w:u w:val="single"/>
        </w:rPr>
        <w:t>日（</w:t>
      </w:r>
      <w:r>
        <w:rPr>
          <w:rFonts w:ascii="UD デジタル 教科書体 NK-R" w:eastAsia="UD デジタル 教科書体 NK-R" w:hint="eastAsia"/>
          <w:sz w:val="24"/>
          <w:szCs w:val="24"/>
          <w:u w:val="single"/>
        </w:rPr>
        <w:t>金</w:t>
      </w:r>
      <w:r w:rsidR="00C8430E" w:rsidRPr="007D5CF6">
        <w:rPr>
          <w:rFonts w:ascii="UD デジタル 教科書体 NK-R" w:eastAsia="UD デジタル 教科書体 NK-R" w:hint="eastAsia"/>
          <w:sz w:val="24"/>
          <w:szCs w:val="24"/>
          <w:u w:val="single"/>
        </w:rPr>
        <w:t>）まで</w:t>
      </w:r>
      <w:r w:rsidR="00C8430E" w:rsidRPr="00AF0F47">
        <w:rPr>
          <w:rFonts w:ascii="UD デジタル 教科書体 NK-R" w:eastAsia="UD デジタル 教科書体 NK-R" w:hint="eastAsia"/>
          <w:sz w:val="24"/>
          <w:szCs w:val="24"/>
        </w:rPr>
        <w:t>に</w:t>
      </w:r>
      <w:r w:rsidR="00916F0C" w:rsidRPr="00AF0F47">
        <w:rPr>
          <w:rFonts w:ascii="UD デジタル 教科書体 NK-R" w:eastAsia="UD デジタル 教科書体 NK-R" w:hint="eastAsia"/>
          <w:sz w:val="24"/>
          <w:szCs w:val="24"/>
        </w:rPr>
        <w:t>ＦＡＸで</w:t>
      </w:r>
      <w:r w:rsidR="00C8430E" w:rsidRPr="00AF0F47">
        <w:rPr>
          <w:rFonts w:ascii="UD デジタル 教科書体 NK-R" w:eastAsia="UD デジタル 教科書体 NK-R" w:hint="eastAsia"/>
          <w:sz w:val="24"/>
          <w:szCs w:val="24"/>
        </w:rPr>
        <w:t>申し込みをお願いします。</w:t>
      </w:r>
    </w:p>
    <w:p w14:paraId="790F6C1A" w14:textId="437275EC" w:rsidR="00C8430E" w:rsidRDefault="00932827" w:rsidP="00BE3EE2">
      <w:pPr>
        <w:spacing w:line="500" w:lineRule="exact"/>
        <w:rPr>
          <w:rFonts w:ascii="UD デジタル 教科書体 NK-R" w:eastAsia="UD デジタル 教科書体 NK-R"/>
          <w:sz w:val="24"/>
          <w:szCs w:val="24"/>
        </w:rPr>
      </w:pPr>
      <w:r>
        <w:rPr>
          <w:rFonts w:ascii="UD デジタル 教科書体 NK-R" w:eastAsia="UD デジタル 教科書体 NK-R" w:hint="eastAsia"/>
          <w:sz w:val="24"/>
          <w:szCs w:val="24"/>
        </w:rPr>
        <w:t xml:space="preserve">　　　</w:t>
      </w:r>
      <w:r w:rsidR="00AF0F47" w:rsidRPr="00AF0F47">
        <w:rPr>
          <w:rFonts w:ascii="UD デジタル 教科書体 NK-R" w:eastAsia="UD デジタル 教科書体 NK-R" w:hint="eastAsia"/>
          <w:sz w:val="24"/>
          <w:szCs w:val="24"/>
        </w:rPr>
        <w:t>桜井</w:t>
      </w:r>
      <w:r w:rsidR="00C8430E" w:rsidRPr="00AF0F47">
        <w:rPr>
          <w:rFonts w:ascii="UD デジタル 教科書体 NK-R" w:eastAsia="UD デジタル 教科書体 NK-R" w:hint="eastAsia"/>
          <w:sz w:val="24"/>
          <w:szCs w:val="24"/>
        </w:rPr>
        <w:t>市立</w:t>
      </w:r>
      <w:r w:rsidR="00C771EA">
        <w:rPr>
          <w:rFonts w:ascii="UD デジタル 教科書体 NK-R" w:eastAsia="UD デジタル 教科書体 NK-R" w:hint="eastAsia"/>
          <w:sz w:val="24"/>
          <w:szCs w:val="24"/>
        </w:rPr>
        <w:t>三輪</w:t>
      </w:r>
      <w:r w:rsidR="00AF0F47" w:rsidRPr="00AF0F47">
        <w:rPr>
          <w:rFonts w:ascii="UD デジタル 教科書体 NK-R" w:eastAsia="UD デジタル 教科書体 NK-R" w:hint="eastAsia"/>
          <w:sz w:val="24"/>
          <w:szCs w:val="24"/>
        </w:rPr>
        <w:t>小学校　吉岡</w:t>
      </w:r>
      <w:r w:rsidR="008B2753">
        <w:rPr>
          <w:rFonts w:ascii="UD デジタル 教科書体 NK-R" w:eastAsia="UD デジタル 教科書体 NK-R" w:hint="eastAsia"/>
          <w:sz w:val="24"/>
          <w:szCs w:val="24"/>
        </w:rPr>
        <w:t xml:space="preserve">　　　　　　</w:t>
      </w:r>
      <w:r w:rsidR="00AF0F47">
        <w:rPr>
          <w:rFonts w:ascii="UD デジタル 教科書体 NK-R" w:eastAsia="UD デジタル 教科書体 NK-R" w:hint="eastAsia"/>
          <w:sz w:val="24"/>
          <w:szCs w:val="24"/>
        </w:rPr>
        <w:t>ＴＥＬ</w:t>
      </w:r>
      <w:r w:rsidR="008B2753">
        <w:rPr>
          <w:rFonts w:ascii="UD デジタル 教科書体 NK-R" w:eastAsia="UD デジタル 教科書体 NK-R" w:hint="eastAsia"/>
          <w:sz w:val="24"/>
          <w:szCs w:val="24"/>
        </w:rPr>
        <w:t xml:space="preserve">　</w:t>
      </w:r>
      <w:r w:rsidR="00AF0F47">
        <w:rPr>
          <w:rFonts w:ascii="UD デジタル 教科書体 NK-R" w:eastAsia="UD デジタル 教科書体 NK-R" w:hint="eastAsia"/>
          <w:sz w:val="24"/>
          <w:szCs w:val="24"/>
        </w:rPr>
        <w:t>０７４４</w:t>
      </w:r>
      <w:r w:rsidR="00C8430E" w:rsidRPr="00AF0F47">
        <w:rPr>
          <w:rFonts w:ascii="UD デジタル 教科書体 NK-R" w:eastAsia="UD デジタル 教科書体 NK-R" w:hint="eastAsia"/>
          <w:sz w:val="24"/>
          <w:szCs w:val="24"/>
        </w:rPr>
        <w:t>－</w:t>
      </w:r>
      <w:r w:rsidR="00C771EA">
        <w:rPr>
          <w:rFonts w:ascii="UD デジタル 教科書体 NK-R" w:eastAsia="UD デジタル 教科書体 NK-R" w:hint="eastAsia"/>
          <w:sz w:val="24"/>
          <w:szCs w:val="24"/>
        </w:rPr>
        <w:t>４２－６０６３</w:t>
      </w:r>
      <w:r w:rsidR="00C8430E" w:rsidRPr="00AF0F47">
        <w:rPr>
          <w:rFonts w:ascii="UD デジタル 教科書体 NK-R" w:eastAsia="UD デジタル 教科書体 NK-R" w:hint="eastAsia"/>
          <w:sz w:val="24"/>
          <w:szCs w:val="24"/>
        </w:rPr>
        <w:t xml:space="preserve">　　ＦＡＸ</w:t>
      </w:r>
      <w:r w:rsidR="008B2753">
        <w:rPr>
          <w:rFonts w:ascii="UD デジタル 教科書体 NK-R" w:eastAsia="UD デジタル 教科書体 NK-R" w:hint="eastAsia"/>
          <w:sz w:val="24"/>
          <w:szCs w:val="24"/>
        </w:rPr>
        <w:t xml:space="preserve">　</w:t>
      </w:r>
      <w:r w:rsidR="00C8430E" w:rsidRPr="00AF0F47">
        <w:rPr>
          <w:rFonts w:ascii="UD デジタル 教科書体 NK-R" w:eastAsia="UD デジタル 教科書体 NK-R" w:hint="eastAsia"/>
          <w:sz w:val="24"/>
          <w:szCs w:val="24"/>
        </w:rPr>
        <w:t>０７４</w:t>
      </w:r>
      <w:r w:rsidR="00AF0F47">
        <w:rPr>
          <w:rFonts w:ascii="UD デジタル 教科書体 NK-R" w:eastAsia="UD デジタル 教科書体 NK-R" w:hint="eastAsia"/>
          <w:sz w:val="24"/>
          <w:szCs w:val="24"/>
        </w:rPr>
        <w:t>４</w:t>
      </w:r>
      <w:r w:rsidR="00C8430E" w:rsidRPr="00AF0F47">
        <w:rPr>
          <w:rFonts w:ascii="UD デジタル 教科書体 NK-R" w:eastAsia="UD デジタル 教科書体 NK-R" w:hint="eastAsia"/>
          <w:sz w:val="24"/>
          <w:szCs w:val="24"/>
        </w:rPr>
        <w:t>－</w:t>
      </w:r>
      <w:r w:rsidR="00C771EA">
        <w:rPr>
          <w:rFonts w:ascii="UD デジタル 教科書体 NK-R" w:eastAsia="UD デジタル 教科書体 NK-R" w:hint="eastAsia"/>
          <w:sz w:val="24"/>
          <w:szCs w:val="24"/>
        </w:rPr>
        <w:t>４２</w:t>
      </w:r>
      <w:r w:rsidR="00C8430E" w:rsidRPr="00AF0F47">
        <w:rPr>
          <w:rFonts w:ascii="UD デジタル 教科書体 NK-R" w:eastAsia="UD デジタル 教科書体 NK-R" w:hint="eastAsia"/>
          <w:sz w:val="24"/>
          <w:szCs w:val="24"/>
        </w:rPr>
        <w:t>－</w:t>
      </w:r>
      <w:r w:rsidR="00C771EA">
        <w:rPr>
          <w:rFonts w:ascii="UD デジタル 教科書体 NK-R" w:eastAsia="UD デジタル 教科書体 NK-R" w:hint="eastAsia"/>
          <w:sz w:val="24"/>
          <w:szCs w:val="24"/>
        </w:rPr>
        <w:t>１１７４</w:t>
      </w:r>
    </w:p>
    <w:tbl>
      <w:tblPr>
        <w:tblpPr w:leftFromText="142" w:rightFromText="142" w:vertAnchor="text" w:horzAnchor="margin" w:tblpX="279" w:tblpY="2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670"/>
      </w:tblGrid>
      <w:tr w:rsidR="00BE3EE2" w:rsidRPr="00AF0F47" w14:paraId="4B7B55ED" w14:textId="77777777" w:rsidTr="00BE3EE2">
        <w:trPr>
          <w:trHeight w:val="340"/>
        </w:trPr>
        <w:tc>
          <w:tcPr>
            <w:tcW w:w="3397" w:type="dxa"/>
          </w:tcPr>
          <w:p w14:paraId="6AB77ABA" w14:textId="77777777" w:rsidR="00BE3EE2" w:rsidRPr="00AF0F47" w:rsidRDefault="00BE3EE2" w:rsidP="00BE3EE2">
            <w:pPr>
              <w:jc w:val="center"/>
              <w:rPr>
                <w:rFonts w:ascii="UD デジタル 教科書体 NK-R" w:eastAsia="UD デジタル 教科書体 NK-R"/>
                <w:sz w:val="24"/>
                <w:szCs w:val="24"/>
              </w:rPr>
            </w:pPr>
            <w:r w:rsidRPr="00AF0F47">
              <w:rPr>
                <w:rFonts w:ascii="UD デジタル 教科書体 NK-R" w:eastAsia="UD デジタル 教科書体 NK-R" w:hint="eastAsia"/>
                <w:sz w:val="24"/>
                <w:szCs w:val="24"/>
              </w:rPr>
              <w:t>所属</w:t>
            </w:r>
          </w:p>
        </w:tc>
        <w:tc>
          <w:tcPr>
            <w:tcW w:w="5670" w:type="dxa"/>
          </w:tcPr>
          <w:p w14:paraId="1BEC18AD" w14:textId="77777777" w:rsidR="00BE3EE2" w:rsidRPr="00AF0F47" w:rsidRDefault="00BE3EE2" w:rsidP="00BE3EE2">
            <w:pPr>
              <w:jc w:val="center"/>
              <w:rPr>
                <w:rFonts w:ascii="UD デジタル 教科書体 NK-R" w:eastAsia="UD デジタル 教科書体 NK-R"/>
                <w:sz w:val="24"/>
                <w:szCs w:val="24"/>
              </w:rPr>
            </w:pPr>
            <w:r w:rsidRPr="00AF0F47">
              <w:rPr>
                <w:rFonts w:ascii="UD デジタル 教科書体 NK-R" w:eastAsia="UD デジタル 教科書体 NK-R" w:hint="eastAsia"/>
                <w:sz w:val="24"/>
                <w:szCs w:val="24"/>
              </w:rPr>
              <w:t>お名前</w:t>
            </w:r>
          </w:p>
        </w:tc>
      </w:tr>
      <w:tr w:rsidR="00BE3EE2" w:rsidRPr="00AF0F47" w14:paraId="7375C6BB" w14:textId="77777777" w:rsidTr="00BE3EE2">
        <w:trPr>
          <w:trHeight w:val="737"/>
        </w:trPr>
        <w:tc>
          <w:tcPr>
            <w:tcW w:w="3397" w:type="dxa"/>
          </w:tcPr>
          <w:p w14:paraId="559C3DF6" w14:textId="77777777" w:rsidR="00BE3EE2" w:rsidRPr="00AF0F47" w:rsidRDefault="00BE3EE2" w:rsidP="00BE3EE2">
            <w:pPr>
              <w:rPr>
                <w:rFonts w:ascii="UD デジタル 教科書体 NK-R" w:eastAsia="UD デジタル 教科書体 NK-R"/>
                <w:sz w:val="40"/>
                <w:szCs w:val="40"/>
              </w:rPr>
            </w:pPr>
          </w:p>
        </w:tc>
        <w:tc>
          <w:tcPr>
            <w:tcW w:w="5670" w:type="dxa"/>
          </w:tcPr>
          <w:p w14:paraId="6601F08A" w14:textId="77777777" w:rsidR="00BE3EE2" w:rsidRPr="00AF0F47" w:rsidRDefault="00BE3EE2" w:rsidP="00BE3EE2">
            <w:pPr>
              <w:rPr>
                <w:rFonts w:ascii="UD デジタル 教科書体 NK-R" w:eastAsia="UD デジタル 教科書体 NK-R"/>
                <w:sz w:val="40"/>
                <w:szCs w:val="40"/>
              </w:rPr>
            </w:pPr>
          </w:p>
        </w:tc>
      </w:tr>
      <w:tr w:rsidR="00BE3EE2" w:rsidRPr="00AF0F47" w14:paraId="672BF347" w14:textId="77777777" w:rsidTr="00BE3EE2">
        <w:trPr>
          <w:trHeight w:val="737"/>
        </w:trPr>
        <w:tc>
          <w:tcPr>
            <w:tcW w:w="3397" w:type="dxa"/>
          </w:tcPr>
          <w:p w14:paraId="0855E3A8" w14:textId="77777777" w:rsidR="00BE3EE2" w:rsidRPr="00AF0F47" w:rsidRDefault="00BE3EE2" w:rsidP="00BE3EE2">
            <w:pPr>
              <w:rPr>
                <w:rFonts w:ascii="UD デジタル 教科書体 NK-R" w:eastAsia="UD デジタル 教科書体 NK-R"/>
                <w:sz w:val="40"/>
                <w:szCs w:val="40"/>
              </w:rPr>
            </w:pPr>
          </w:p>
        </w:tc>
        <w:tc>
          <w:tcPr>
            <w:tcW w:w="5670" w:type="dxa"/>
          </w:tcPr>
          <w:p w14:paraId="620B50E9" w14:textId="77777777" w:rsidR="00BE3EE2" w:rsidRPr="00AF0F47" w:rsidRDefault="00BE3EE2" w:rsidP="00BE3EE2">
            <w:pPr>
              <w:rPr>
                <w:rFonts w:ascii="UD デジタル 教科書体 NK-R" w:eastAsia="UD デジタル 教科書体 NK-R"/>
                <w:sz w:val="40"/>
                <w:szCs w:val="40"/>
              </w:rPr>
            </w:pPr>
          </w:p>
        </w:tc>
      </w:tr>
      <w:tr w:rsidR="00BE3EE2" w:rsidRPr="00AF0F47" w14:paraId="55C2055C" w14:textId="77777777" w:rsidTr="00BE3EE2">
        <w:trPr>
          <w:trHeight w:val="737"/>
        </w:trPr>
        <w:tc>
          <w:tcPr>
            <w:tcW w:w="3397" w:type="dxa"/>
          </w:tcPr>
          <w:p w14:paraId="1C20D591" w14:textId="77777777" w:rsidR="00BE3EE2" w:rsidRPr="00AF0F47" w:rsidRDefault="00BE3EE2" w:rsidP="00BE3EE2">
            <w:pPr>
              <w:rPr>
                <w:rFonts w:ascii="UD デジタル 教科書体 NK-R" w:eastAsia="UD デジタル 教科書体 NK-R"/>
                <w:sz w:val="40"/>
                <w:szCs w:val="40"/>
              </w:rPr>
            </w:pPr>
          </w:p>
        </w:tc>
        <w:tc>
          <w:tcPr>
            <w:tcW w:w="5670" w:type="dxa"/>
          </w:tcPr>
          <w:p w14:paraId="32ADEF4C" w14:textId="77777777" w:rsidR="00BE3EE2" w:rsidRPr="00AF0F47" w:rsidRDefault="00BE3EE2" w:rsidP="00BE3EE2">
            <w:pPr>
              <w:rPr>
                <w:rFonts w:ascii="UD デジタル 教科書体 NK-R" w:eastAsia="UD デジタル 教科書体 NK-R"/>
                <w:sz w:val="40"/>
                <w:szCs w:val="40"/>
              </w:rPr>
            </w:pPr>
          </w:p>
        </w:tc>
      </w:tr>
    </w:tbl>
    <w:p w14:paraId="11EF7DFE" w14:textId="77777777" w:rsidR="00C8430E" w:rsidRPr="00AF0F47" w:rsidRDefault="00C8430E" w:rsidP="00BE3EE2">
      <w:pPr>
        <w:rPr>
          <w:rFonts w:ascii="UD デジタル 教科書体 NK-R" w:eastAsia="UD デジタル 教科書体 NK-R" w:hint="eastAsia"/>
        </w:rPr>
      </w:pPr>
    </w:p>
    <w:sectPr w:rsidR="00C8430E" w:rsidRPr="00AF0F47" w:rsidSect="00F45D23">
      <w:footerReference w:type="default" r:id="rId6"/>
      <w:pgSz w:w="11906" w:h="16838" w:code="9"/>
      <w:pgMar w:top="1134" w:right="1134" w:bottom="1134" w:left="1134" w:header="851" w:footer="397" w:gutter="0"/>
      <w:pgNumType w:fmt="numberInDash" w:start="24"/>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9FB96" w14:textId="77777777" w:rsidR="00751957" w:rsidRDefault="00751957" w:rsidP="0049736C">
      <w:r>
        <w:separator/>
      </w:r>
    </w:p>
  </w:endnote>
  <w:endnote w:type="continuationSeparator" w:id="0">
    <w:p w14:paraId="4AA6AC46" w14:textId="77777777" w:rsidR="00751957" w:rsidRDefault="00751957" w:rsidP="0049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K-R">
    <w:altName w:val="UD デジタル 教科書体 NK-R"/>
    <w:panose1 w:val="02020400000000000000"/>
    <w:charset w:val="80"/>
    <w:family w:val="roman"/>
    <w:pitch w:val="variable"/>
    <w:sig w:usb0="800002A3" w:usb1="2AC7ECFA" w:usb2="00000010" w:usb3="00000000" w:csb0="00020000" w:csb1="00000000"/>
  </w:font>
  <w:font w:name="UD デジタル 教科書体 NK-B">
    <w:panose1 w:val="020207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127596"/>
      <w:docPartObj>
        <w:docPartGallery w:val="Page Numbers (Bottom of Page)"/>
        <w:docPartUnique/>
      </w:docPartObj>
    </w:sdtPr>
    <w:sdtEndPr/>
    <w:sdtContent>
      <w:p w14:paraId="6353F2C4" w14:textId="4708B9A5" w:rsidR="00A767D5" w:rsidRDefault="00A767D5">
        <w:pPr>
          <w:pStyle w:val="a6"/>
          <w:jc w:val="center"/>
        </w:pPr>
        <w:r>
          <w:fldChar w:fldCharType="begin"/>
        </w:r>
        <w:r>
          <w:instrText>PAGE   \* MERGEFORMAT</w:instrText>
        </w:r>
        <w:r>
          <w:fldChar w:fldCharType="separate"/>
        </w:r>
        <w:r>
          <w:rPr>
            <w:lang w:val="ja-JP"/>
          </w:rPr>
          <w:t>2</w:t>
        </w:r>
        <w:r>
          <w:fldChar w:fldCharType="end"/>
        </w:r>
      </w:p>
    </w:sdtContent>
  </w:sdt>
  <w:p w14:paraId="10DBCA11" w14:textId="77777777" w:rsidR="00A767D5" w:rsidRDefault="00A767D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28CC" w14:textId="77777777" w:rsidR="00751957" w:rsidRDefault="00751957" w:rsidP="0049736C">
      <w:r>
        <w:separator/>
      </w:r>
    </w:p>
  </w:footnote>
  <w:footnote w:type="continuationSeparator" w:id="0">
    <w:p w14:paraId="28C3EBAC" w14:textId="77777777" w:rsidR="00751957" w:rsidRDefault="00751957" w:rsidP="00497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49"/>
    <w:rsid w:val="0001318E"/>
    <w:rsid w:val="00022A16"/>
    <w:rsid w:val="00075976"/>
    <w:rsid w:val="00081238"/>
    <w:rsid w:val="00096B21"/>
    <w:rsid w:val="000C6EE3"/>
    <w:rsid w:val="000E431C"/>
    <w:rsid w:val="000E4864"/>
    <w:rsid w:val="000F2958"/>
    <w:rsid w:val="000F481F"/>
    <w:rsid w:val="00100F8B"/>
    <w:rsid w:val="001135E0"/>
    <w:rsid w:val="001202F4"/>
    <w:rsid w:val="001212E1"/>
    <w:rsid w:val="00124289"/>
    <w:rsid w:val="001A1D49"/>
    <w:rsid w:val="001D16FB"/>
    <w:rsid w:val="001D774E"/>
    <w:rsid w:val="0023142C"/>
    <w:rsid w:val="0024282D"/>
    <w:rsid w:val="00254140"/>
    <w:rsid w:val="0026691F"/>
    <w:rsid w:val="0027782A"/>
    <w:rsid w:val="00292E98"/>
    <w:rsid w:val="002D4BF7"/>
    <w:rsid w:val="002E0653"/>
    <w:rsid w:val="003118AE"/>
    <w:rsid w:val="003279CE"/>
    <w:rsid w:val="0037076D"/>
    <w:rsid w:val="00370855"/>
    <w:rsid w:val="003A4F5D"/>
    <w:rsid w:val="003D3216"/>
    <w:rsid w:val="003D7330"/>
    <w:rsid w:val="004545CA"/>
    <w:rsid w:val="0049736C"/>
    <w:rsid w:val="004C77D4"/>
    <w:rsid w:val="00510A0A"/>
    <w:rsid w:val="00530298"/>
    <w:rsid w:val="005548DA"/>
    <w:rsid w:val="005B4DC1"/>
    <w:rsid w:val="005B5F0D"/>
    <w:rsid w:val="00614A68"/>
    <w:rsid w:val="00647B72"/>
    <w:rsid w:val="0069150E"/>
    <w:rsid w:val="006A25C8"/>
    <w:rsid w:val="006C5A41"/>
    <w:rsid w:val="00751957"/>
    <w:rsid w:val="007D1D0F"/>
    <w:rsid w:val="007D5CF6"/>
    <w:rsid w:val="007F6244"/>
    <w:rsid w:val="00826830"/>
    <w:rsid w:val="00830307"/>
    <w:rsid w:val="0088251E"/>
    <w:rsid w:val="008910BA"/>
    <w:rsid w:val="0089741E"/>
    <w:rsid w:val="008B2753"/>
    <w:rsid w:val="008F4F47"/>
    <w:rsid w:val="00916F0C"/>
    <w:rsid w:val="00932827"/>
    <w:rsid w:val="0098754F"/>
    <w:rsid w:val="009931DA"/>
    <w:rsid w:val="009B7637"/>
    <w:rsid w:val="00A073C2"/>
    <w:rsid w:val="00A23A76"/>
    <w:rsid w:val="00A35197"/>
    <w:rsid w:val="00A7300F"/>
    <w:rsid w:val="00A767D5"/>
    <w:rsid w:val="00A8636E"/>
    <w:rsid w:val="00AE5CA9"/>
    <w:rsid w:val="00AF0F47"/>
    <w:rsid w:val="00B024CE"/>
    <w:rsid w:val="00B25CBF"/>
    <w:rsid w:val="00B53F65"/>
    <w:rsid w:val="00B6061D"/>
    <w:rsid w:val="00B71313"/>
    <w:rsid w:val="00B71AA2"/>
    <w:rsid w:val="00B73B2B"/>
    <w:rsid w:val="00BA0F09"/>
    <w:rsid w:val="00BB7F1B"/>
    <w:rsid w:val="00BE3EE2"/>
    <w:rsid w:val="00BE5641"/>
    <w:rsid w:val="00BE5CA8"/>
    <w:rsid w:val="00BF3F11"/>
    <w:rsid w:val="00C13414"/>
    <w:rsid w:val="00C363DB"/>
    <w:rsid w:val="00C46E61"/>
    <w:rsid w:val="00C623CC"/>
    <w:rsid w:val="00C771EA"/>
    <w:rsid w:val="00C8430E"/>
    <w:rsid w:val="00C90021"/>
    <w:rsid w:val="00CA55CD"/>
    <w:rsid w:val="00D154DD"/>
    <w:rsid w:val="00D16A71"/>
    <w:rsid w:val="00D268A2"/>
    <w:rsid w:val="00D477B1"/>
    <w:rsid w:val="00D51E32"/>
    <w:rsid w:val="00D80A0A"/>
    <w:rsid w:val="00D96589"/>
    <w:rsid w:val="00DF138C"/>
    <w:rsid w:val="00E27795"/>
    <w:rsid w:val="00E52A70"/>
    <w:rsid w:val="00E67669"/>
    <w:rsid w:val="00E87694"/>
    <w:rsid w:val="00ED28BA"/>
    <w:rsid w:val="00EE0116"/>
    <w:rsid w:val="00F45D23"/>
    <w:rsid w:val="00F72E32"/>
    <w:rsid w:val="00FB5F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2ECFAA"/>
  <w15:chartTrackingRefBased/>
  <w15:docId w15:val="{07BC12AD-AB50-47AB-AC9B-265C551E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1E3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43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49736C"/>
    <w:pPr>
      <w:tabs>
        <w:tab w:val="center" w:pos="4252"/>
        <w:tab w:val="right" w:pos="8504"/>
      </w:tabs>
      <w:snapToGrid w:val="0"/>
    </w:pPr>
  </w:style>
  <w:style w:type="character" w:customStyle="1" w:styleId="a5">
    <w:name w:val="ヘッダー (文字)"/>
    <w:link w:val="a4"/>
    <w:uiPriority w:val="99"/>
    <w:rsid w:val="0049736C"/>
    <w:rPr>
      <w:kern w:val="2"/>
      <w:sz w:val="21"/>
      <w:szCs w:val="22"/>
    </w:rPr>
  </w:style>
  <w:style w:type="paragraph" w:styleId="a6">
    <w:name w:val="footer"/>
    <w:basedOn w:val="a"/>
    <w:link w:val="a7"/>
    <w:uiPriority w:val="99"/>
    <w:unhideWhenUsed/>
    <w:rsid w:val="0049736C"/>
    <w:pPr>
      <w:tabs>
        <w:tab w:val="center" w:pos="4252"/>
        <w:tab w:val="right" w:pos="8504"/>
      </w:tabs>
      <w:snapToGrid w:val="0"/>
    </w:pPr>
  </w:style>
  <w:style w:type="character" w:customStyle="1" w:styleId="a7">
    <w:name w:val="フッター (文字)"/>
    <w:link w:val="a6"/>
    <w:uiPriority w:val="99"/>
    <w:rsid w:val="0049736C"/>
    <w:rPr>
      <w:kern w:val="2"/>
      <w:sz w:val="21"/>
      <w:szCs w:val="22"/>
    </w:rPr>
  </w:style>
  <w:style w:type="paragraph" w:styleId="a8">
    <w:name w:val="List Paragraph"/>
    <w:basedOn w:val="a"/>
    <w:uiPriority w:val="34"/>
    <w:qFormat/>
    <w:rsid w:val="008910B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55</Words>
  <Characters>320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tsueko</dc:creator>
  <cp:keywords/>
  <cp:lastModifiedBy>昌子 吉岡</cp:lastModifiedBy>
  <cp:revision>7</cp:revision>
  <cp:lastPrinted>2026-06-19T04:38:00Z</cp:lastPrinted>
  <dcterms:created xsi:type="dcterms:W3CDTF">2026-06-19T00:05:00Z</dcterms:created>
  <dcterms:modified xsi:type="dcterms:W3CDTF">2026-06-19T04:39:00Z</dcterms:modified>
</cp:coreProperties>
</file>